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D" w:rsidRDefault="004501FD" w:rsidP="004501FD">
      <w:pPr>
        <w:rPr>
          <w:sz w:val="25"/>
          <w:szCs w:val="25"/>
        </w:rPr>
      </w:pPr>
      <w:r>
        <w:rPr>
          <w:sz w:val="25"/>
          <w:szCs w:val="25"/>
        </w:rPr>
        <w:t>РЕПУБЛИ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А СРБИЈА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4501FD" w:rsidRDefault="004501FD" w:rsidP="004501FD">
      <w:pPr>
        <w:rPr>
          <w:sz w:val="25"/>
          <w:szCs w:val="25"/>
          <w:lang w:val="ru-RU"/>
        </w:rPr>
      </w:pPr>
      <w:r>
        <w:rPr>
          <w:sz w:val="25"/>
          <w:szCs w:val="25"/>
        </w:rPr>
        <w:t>НАРОДНА СКУПШТИНА</w:t>
      </w:r>
    </w:p>
    <w:p w:rsidR="004501FD" w:rsidRDefault="004501FD" w:rsidP="004501FD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Одбор за административно-буџетска</w:t>
      </w:r>
    </w:p>
    <w:p w:rsidR="004501FD" w:rsidRDefault="004501FD" w:rsidP="004501FD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и мандатно-имунитетска питања</w:t>
      </w:r>
    </w:p>
    <w:p w:rsidR="004501FD" w:rsidRPr="00173CAF" w:rsidRDefault="004501FD" w:rsidP="004501FD">
      <w:pPr>
        <w:tabs>
          <w:tab w:val="center" w:pos="0"/>
        </w:tabs>
        <w:rPr>
          <w:sz w:val="25"/>
          <w:szCs w:val="25"/>
          <w:lang w:val="sr-Cyrl-RS"/>
        </w:rPr>
      </w:pPr>
      <w:r w:rsidRPr="000B0534">
        <w:rPr>
          <w:sz w:val="25"/>
          <w:szCs w:val="25"/>
          <w:lang w:val="ru-RU"/>
        </w:rPr>
        <w:t>21</w:t>
      </w:r>
      <w:r w:rsidRPr="000B0534">
        <w:rPr>
          <w:sz w:val="25"/>
          <w:szCs w:val="25"/>
        </w:rPr>
        <w:t xml:space="preserve"> Број:</w:t>
      </w:r>
      <w:r w:rsidRPr="000B0534">
        <w:rPr>
          <w:sz w:val="25"/>
          <w:szCs w:val="25"/>
          <w:lang w:val="en-US"/>
        </w:rPr>
        <w:t xml:space="preserve"> </w:t>
      </w:r>
      <w:r w:rsidR="00173CAF">
        <w:rPr>
          <w:sz w:val="25"/>
          <w:szCs w:val="25"/>
          <w:lang w:val="sr-Cyrl-RS"/>
        </w:rPr>
        <w:t>06-2/93-20</w:t>
      </w:r>
    </w:p>
    <w:p w:rsidR="004501FD" w:rsidRDefault="00687A5D" w:rsidP="004501FD">
      <w:pPr>
        <w:rPr>
          <w:sz w:val="25"/>
          <w:szCs w:val="25"/>
        </w:rPr>
      </w:pPr>
      <w:r>
        <w:rPr>
          <w:sz w:val="25"/>
          <w:szCs w:val="25"/>
          <w:lang w:val="en-US"/>
        </w:rPr>
        <w:t>2</w:t>
      </w:r>
      <w:r>
        <w:rPr>
          <w:sz w:val="25"/>
          <w:szCs w:val="25"/>
          <w:lang w:val="sr-Cyrl-RS"/>
        </w:rPr>
        <w:t xml:space="preserve">2. </w:t>
      </w:r>
      <w:proofErr w:type="gramStart"/>
      <w:r>
        <w:rPr>
          <w:sz w:val="25"/>
          <w:szCs w:val="25"/>
          <w:lang w:val="sr-Cyrl-RS"/>
        </w:rPr>
        <w:t>април</w:t>
      </w:r>
      <w:proofErr w:type="gramEnd"/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</w:t>
      </w:r>
      <w:r>
        <w:rPr>
          <w:sz w:val="25"/>
          <w:szCs w:val="25"/>
          <w:lang w:val="sr-Cyrl-RS"/>
        </w:rPr>
        <w:t>20</w:t>
      </w:r>
      <w:r w:rsidR="004501FD">
        <w:rPr>
          <w:sz w:val="25"/>
          <w:szCs w:val="25"/>
        </w:rPr>
        <w:t>. године</w:t>
      </w:r>
    </w:p>
    <w:p w:rsidR="004501FD" w:rsidRDefault="004501FD" w:rsidP="004501FD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Б е о г р а д</w:t>
      </w:r>
    </w:p>
    <w:p w:rsidR="004501FD" w:rsidRDefault="004501FD" w:rsidP="004501FD">
      <w:pPr>
        <w:ind w:firstLine="720"/>
        <w:rPr>
          <w:sz w:val="25"/>
          <w:szCs w:val="25"/>
          <w:lang w:val="sr-Cyrl-RS"/>
        </w:rPr>
      </w:pPr>
    </w:p>
    <w:p w:rsidR="004501FD" w:rsidRDefault="004501FD" w:rsidP="004501FD">
      <w:pPr>
        <w:ind w:firstLine="720"/>
        <w:rPr>
          <w:sz w:val="25"/>
          <w:szCs w:val="25"/>
          <w:lang w:val="sr-Cyrl-RS"/>
        </w:rPr>
      </w:pPr>
    </w:p>
    <w:p w:rsidR="004501FD" w:rsidRDefault="004501FD" w:rsidP="004501FD">
      <w:pPr>
        <w:ind w:firstLine="720"/>
        <w:rPr>
          <w:sz w:val="25"/>
          <w:szCs w:val="25"/>
          <w:lang w:val="sr-Cyrl-RS"/>
        </w:rPr>
      </w:pPr>
    </w:p>
    <w:p w:rsidR="004501FD" w:rsidRDefault="004501FD" w:rsidP="004501FD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На основу члана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 xml:space="preserve">став 1. алинеја прва </w:t>
      </w:r>
      <w:r>
        <w:rPr>
          <w:sz w:val="25"/>
          <w:szCs w:val="25"/>
        </w:rPr>
        <w:t xml:space="preserve">Пословника Народне скупштине </w:t>
      </w: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jc w:val="center"/>
        <w:rPr>
          <w:sz w:val="25"/>
          <w:szCs w:val="25"/>
        </w:rPr>
      </w:pPr>
      <w:r>
        <w:rPr>
          <w:sz w:val="25"/>
          <w:szCs w:val="25"/>
        </w:rPr>
        <w:t>С А З И В А М</w:t>
      </w:r>
    </w:p>
    <w:p w:rsidR="004501FD" w:rsidRDefault="00687A5D" w:rsidP="004501FD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77</w:t>
      </w:r>
      <w:r w:rsidR="004501FD">
        <w:rPr>
          <w:sz w:val="25"/>
          <w:szCs w:val="25"/>
          <w:lang w:val="sr-Cyrl-RS"/>
        </w:rPr>
        <w:t>.</w:t>
      </w:r>
      <w:r w:rsidR="004501FD">
        <w:rPr>
          <w:sz w:val="25"/>
          <w:szCs w:val="25"/>
          <w:lang w:val="ru-RU"/>
        </w:rPr>
        <w:t xml:space="preserve"> </w:t>
      </w:r>
      <w:r w:rsidR="004501FD">
        <w:rPr>
          <w:sz w:val="25"/>
          <w:szCs w:val="25"/>
        </w:rPr>
        <w:t>СЕДНИЦУ</w:t>
      </w:r>
      <w:r w:rsidR="004501FD"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МАНДАТНО-ИМУНИТЕТСКА ПИТАЊА ЗА ЧЕТВРТАК,</w:t>
      </w:r>
      <w:r>
        <w:rPr>
          <w:sz w:val="25"/>
          <w:szCs w:val="25"/>
          <w:lang w:val="en-US"/>
        </w:rPr>
        <w:t xml:space="preserve"> </w:t>
      </w:r>
      <w:r w:rsidR="00687A5D">
        <w:rPr>
          <w:sz w:val="25"/>
          <w:szCs w:val="25"/>
          <w:lang w:val="sr-Cyrl-RS"/>
        </w:rPr>
        <w:t>23</w:t>
      </w:r>
      <w:r>
        <w:rPr>
          <w:sz w:val="25"/>
          <w:szCs w:val="25"/>
          <w:lang w:val="sr-Cyrl-RS"/>
        </w:rPr>
        <w:t xml:space="preserve">. </w:t>
      </w:r>
      <w:r w:rsidR="00687A5D">
        <w:rPr>
          <w:sz w:val="25"/>
          <w:szCs w:val="25"/>
          <w:lang w:val="sr-Cyrl-RS"/>
        </w:rPr>
        <w:t xml:space="preserve">АПРИЛ </w:t>
      </w:r>
      <w:r w:rsidR="00687A5D">
        <w:rPr>
          <w:sz w:val="25"/>
          <w:szCs w:val="25"/>
          <w:lang w:val="ru-RU"/>
        </w:rPr>
        <w:t>2020</w:t>
      </w:r>
      <w:r>
        <w:rPr>
          <w:sz w:val="25"/>
          <w:szCs w:val="25"/>
          <w:lang w:val="ru-RU"/>
        </w:rPr>
        <w:t>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ГОДИНЕ, СА ПОЧЕТКОМ У </w:t>
      </w:r>
      <w:r w:rsidR="00687A5D">
        <w:rPr>
          <w:sz w:val="25"/>
          <w:szCs w:val="25"/>
          <w:lang w:val="sr-Cyrl-RS"/>
        </w:rPr>
        <w:t>12</w:t>
      </w:r>
      <w:r>
        <w:rPr>
          <w:sz w:val="25"/>
          <w:szCs w:val="25"/>
          <w:lang w:val="sr-Cyrl-RS"/>
        </w:rPr>
        <w:t xml:space="preserve">,00 </w:t>
      </w:r>
      <w:r>
        <w:rPr>
          <w:sz w:val="25"/>
          <w:szCs w:val="25"/>
        </w:rPr>
        <w:t>ЧАСОВА</w:t>
      </w:r>
    </w:p>
    <w:p w:rsidR="004501FD" w:rsidRDefault="004501FD" w:rsidP="004501FD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687A5D" w:rsidRPr="00687A5D" w:rsidRDefault="00687A5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За ову седницу предлажем следећи</w:t>
      </w: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Д н е в н и  р е д</w:t>
      </w:r>
      <w:r>
        <w:rPr>
          <w:sz w:val="25"/>
          <w:szCs w:val="25"/>
          <w:lang w:val="sr-Cyrl-RS"/>
        </w:rPr>
        <w:t>:</w:t>
      </w:r>
    </w:p>
    <w:p w:rsidR="004501FD" w:rsidRDefault="004501FD" w:rsidP="004501FD">
      <w:pPr>
        <w:jc w:val="center"/>
        <w:rPr>
          <w:sz w:val="25"/>
          <w:szCs w:val="25"/>
          <w:lang w:val="sr-Cyrl-RS"/>
        </w:rPr>
      </w:pPr>
    </w:p>
    <w:p w:rsidR="004501FD" w:rsidRDefault="004501FD" w:rsidP="004501FD">
      <w:pPr>
        <w:pStyle w:val="ListParagraph"/>
        <w:ind w:left="0"/>
        <w:jc w:val="center"/>
        <w:rPr>
          <w:sz w:val="25"/>
          <w:szCs w:val="25"/>
          <w:lang w:val="sr-Cyrl-RS"/>
        </w:rPr>
      </w:pPr>
    </w:p>
    <w:p w:rsidR="004501FD" w:rsidRPr="009C02AC" w:rsidRDefault="004501FD" w:rsidP="004501FD">
      <w:pPr>
        <w:pStyle w:val="ListParagraph"/>
        <w:numPr>
          <w:ilvl w:val="0"/>
          <w:numId w:val="1"/>
        </w:numPr>
        <w:rPr>
          <w:sz w:val="25"/>
          <w:szCs w:val="25"/>
          <w:lang w:val="en-US"/>
        </w:rPr>
      </w:pPr>
      <w:r w:rsidRPr="00066B5B">
        <w:rPr>
          <w:sz w:val="25"/>
          <w:szCs w:val="25"/>
          <w:lang w:val="sr-Cyrl-RS"/>
        </w:rPr>
        <w:t>Утврђивање предлога</w:t>
      </w:r>
      <w:r w:rsidRPr="00066B5B">
        <w:rPr>
          <w:sz w:val="25"/>
          <w:szCs w:val="25"/>
          <w:lang w:val="en-US"/>
        </w:rPr>
        <w:t xml:space="preserve"> </w:t>
      </w:r>
      <w:r w:rsidRPr="00066B5B">
        <w:rPr>
          <w:sz w:val="25"/>
          <w:szCs w:val="25"/>
          <w:lang w:val="sr-Cyrl-RS"/>
        </w:rPr>
        <w:t>измена Скупштинског буџета</w:t>
      </w:r>
      <w:r w:rsidR="00687A5D">
        <w:rPr>
          <w:sz w:val="25"/>
          <w:szCs w:val="25"/>
          <w:lang w:val="sr-Cyrl-RS"/>
        </w:rPr>
        <w:t xml:space="preserve"> за 2020</w:t>
      </w:r>
      <w:r>
        <w:rPr>
          <w:sz w:val="25"/>
          <w:szCs w:val="25"/>
          <w:lang w:val="sr-Cyrl-RS"/>
        </w:rPr>
        <w:t>. годину</w:t>
      </w:r>
      <w:r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 xml:space="preserve">који је </w:t>
      </w:r>
      <w:r w:rsidR="00687A5D">
        <w:rPr>
          <w:sz w:val="25"/>
          <w:szCs w:val="25"/>
          <w:lang w:val="sr-Cyrl-RS"/>
        </w:rPr>
        <w:t>припремио</w:t>
      </w:r>
      <w:r>
        <w:rPr>
          <w:sz w:val="25"/>
          <w:szCs w:val="25"/>
          <w:lang w:val="sr-Cyrl-RS"/>
        </w:rPr>
        <w:t xml:space="preserve"> генерални секретар Народне ску</w:t>
      </w:r>
      <w:r w:rsidR="00687A5D">
        <w:rPr>
          <w:sz w:val="25"/>
          <w:szCs w:val="25"/>
          <w:lang w:val="sr-Cyrl-RS"/>
        </w:rPr>
        <w:t>пштине (03 број</w:t>
      </w:r>
      <w:r w:rsidR="00687A5D" w:rsidRPr="000A2C33">
        <w:rPr>
          <w:sz w:val="25"/>
          <w:szCs w:val="25"/>
          <w:lang w:val="sr-Cyrl-RS"/>
        </w:rPr>
        <w:t>:400-2308/19</w:t>
      </w:r>
      <w:r w:rsidR="00173CAF">
        <w:rPr>
          <w:sz w:val="25"/>
          <w:szCs w:val="25"/>
          <w:lang w:val="sr-Cyrl-RS"/>
        </w:rPr>
        <w:t>-3</w:t>
      </w:r>
      <w:r w:rsidR="00687A5D">
        <w:rPr>
          <w:sz w:val="25"/>
          <w:szCs w:val="25"/>
          <w:lang w:val="sr-Cyrl-RS"/>
        </w:rPr>
        <w:t xml:space="preserve"> од 22. априла 2020</w:t>
      </w:r>
      <w:r>
        <w:rPr>
          <w:sz w:val="25"/>
          <w:szCs w:val="25"/>
          <w:lang w:val="sr-Cyrl-RS"/>
        </w:rPr>
        <w:t>. године).</w:t>
      </w: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rPr>
          <w:sz w:val="25"/>
          <w:szCs w:val="25"/>
          <w:lang w:val="sr-Cyrl-RS"/>
        </w:rPr>
      </w:pPr>
    </w:p>
    <w:p w:rsidR="004501FD" w:rsidRPr="009C02AC" w:rsidRDefault="004501FD" w:rsidP="004501FD">
      <w:pPr>
        <w:rPr>
          <w:sz w:val="25"/>
          <w:szCs w:val="25"/>
          <w:lang w:val="sr-Cyrl-RS"/>
        </w:rPr>
      </w:pPr>
    </w:p>
    <w:p w:rsidR="004501FD" w:rsidRDefault="004501FD" w:rsidP="004501FD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Седница ће се одржати у Дому Народне скупштине, Трг Николе Пашића 13,  сал</w:t>
      </w:r>
      <w:r>
        <w:rPr>
          <w:sz w:val="25"/>
          <w:szCs w:val="25"/>
          <w:lang w:val="sr-Cyrl-RS"/>
        </w:rPr>
        <w:t>а</w:t>
      </w:r>
      <w:r w:rsidR="00687A5D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4501FD" w:rsidRDefault="004501FD" w:rsidP="004501FD">
      <w:pPr>
        <w:tabs>
          <w:tab w:val="num" w:pos="0"/>
        </w:tabs>
        <w:rPr>
          <w:sz w:val="25"/>
          <w:szCs w:val="25"/>
          <w:lang w:val="sr-Cyrl-RS"/>
        </w:rPr>
      </w:pPr>
    </w:p>
    <w:p w:rsidR="004501FD" w:rsidRDefault="004501FD" w:rsidP="004501FD">
      <w:pPr>
        <w:tabs>
          <w:tab w:val="num" w:pos="0"/>
        </w:tabs>
        <w:rPr>
          <w:sz w:val="25"/>
          <w:szCs w:val="25"/>
          <w:lang w:val="sr-Cyrl-RS"/>
        </w:rPr>
      </w:pPr>
    </w:p>
    <w:p w:rsidR="004501FD" w:rsidRDefault="00687A5D" w:rsidP="004501FD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          </w:t>
      </w:r>
      <w:r w:rsidR="004501FD">
        <w:rPr>
          <w:sz w:val="25"/>
          <w:szCs w:val="25"/>
          <w:lang w:val="sr-Cyrl-RS"/>
        </w:rPr>
        <w:t>ПРЕДСЕДНИК</w:t>
      </w:r>
    </w:p>
    <w:p w:rsidR="004501FD" w:rsidRDefault="004501FD" w:rsidP="004501FD">
      <w:pPr>
        <w:tabs>
          <w:tab w:val="left" w:pos="720"/>
        </w:tabs>
        <w:rPr>
          <w:sz w:val="25"/>
          <w:szCs w:val="25"/>
          <w:lang w:val="en-US"/>
        </w:rPr>
      </w:pPr>
      <w:bookmarkStart w:id="0" w:name="_GoBack"/>
      <w:bookmarkEnd w:id="0"/>
    </w:p>
    <w:p w:rsidR="004501FD" w:rsidRDefault="004501FD" w:rsidP="004501FD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687A5D">
        <w:rPr>
          <w:sz w:val="25"/>
          <w:szCs w:val="25"/>
          <w:lang w:val="sr-Cyrl-RS"/>
        </w:rPr>
        <w:t xml:space="preserve">      </w:t>
      </w:r>
      <w:r>
        <w:rPr>
          <w:sz w:val="25"/>
          <w:szCs w:val="25"/>
          <w:lang w:val="sr-Cyrl-RS"/>
        </w:rPr>
        <w:t>др Александар Мартиновић</w:t>
      </w:r>
      <w:r w:rsidR="00687A5D">
        <w:rPr>
          <w:sz w:val="25"/>
          <w:szCs w:val="25"/>
          <w:lang w:val="sr-Cyrl-RS"/>
        </w:rPr>
        <w:t>, с.р.</w:t>
      </w:r>
    </w:p>
    <w:p w:rsidR="004501FD" w:rsidRDefault="004501FD" w:rsidP="004501FD">
      <w:pPr>
        <w:tabs>
          <w:tab w:val="left" w:pos="720"/>
        </w:tabs>
        <w:rPr>
          <w:sz w:val="25"/>
          <w:szCs w:val="25"/>
          <w:lang w:val="sr-Cyrl-RS"/>
        </w:rPr>
      </w:pPr>
    </w:p>
    <w:p w:rsidR="004501FD" w:rsidRDefault="004501FD" w:rsidP="004501FD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FD"/>
    <w:rsid w:val="000A2C33"/>
    <w:rsid w:val="00173CAF"/>
    <w:rsid w:val="003F085D"/>
    <w:rsid w:val="004501FD"/>
    <w:rsid w:val="00475E83"/>
    <w:rsid w:val="00687A5D"/>
    <w:rsid w:val="006F71AC"/>
    <w:rsid w:val="00715E8F"/>
    <w:rsid w:val="00731A48"/>
    <w:rsid w:val="00742667"/>
    <w:rsid w:val="00881B07"/>
    <w:rsid w:val="00A24F71"/>
    <w:rsid w:val="00B07F44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F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F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4</cp:revision>
  <dcterms:created xsi:type="dcterms:W3CDTF">2020-04-22T07:16:00Z</dcterms:created>
  <dcterms:modified xsi:type="dcterms:W3CDTF">2020-04-22T08:55:00Z</dcterms:modified>
</cp:coreProperties>
</file>